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563" w:rsidRDefault="003B2563" w:rsidP="003B2563">
      <w:pPr>
        <w:rPr>
          <w:noProof/>
        </w:rPr>
      </w:pPr>
      <w:r>
        <w:rPr>
          <w:noProof/>
          <w:lang w:eastAsia="es-ES"/>
        </w:rPr>
        <w:drawing>
          <wp:inline distT="0" distB="0" distL="0" distR="0">
            <wp:extent cx="5867400" cy="1232264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becera_Alfara_80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1037" cy="1245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563" w:rsidRDefault="003B2563" w:rsidP="003B2563">
      <w:r>
        <w:t>Ayudas extraordinarias</w:t>
      </w:r>
      <w:r w:rsidRPr="003B2563">
        <w:t xml:space="preserve"> </w:t>
      </w:r>
      <w:r>
        <w:t>destinadas a autónomos y pequeños comercios obligados al cierre para paliar los efectos a causa del estado de alarma a consecuencia de la pandemia de COVID19.</w:t>
      </w:r>
    </w:p>
    <w:p w:rsidR="009204B3" w:rsidRDefault="009204B3" w:rsidP="009204B3">
      <w:r>
        <w:t>Requisitos de las personas solicitantes:</w:t>
      </w:r>
    </w:p>
    <w:p w:rsidR="003B2563" w:rsidRPr="00E226DC" w:rsidRDefault="009204B3" w:rsidP="003B2563">
      <w:pPr>
        <w:rPr>
          <w:i/>
          <w:iCs/>
        </w:rPr>
      </w:pPr>
      <w:r>
        <w:t>Podrán solicitar estas ayudas</w:t>
      </w:r>
      <w:r w:rsidR="00E226DC">
        <w:t xml:space="preserve"> </w:t>
      </w:r>
      <w:r>
        <w:t xml:space="preserve">aquellas personas autónomas que a causa del Covid19 han estado obligados a cerrar sus </w:t>
      </w:r>
      <w:r w:rsidR="00E226DC">
        <w:t>actividades,</w:t>
      </w:r>
      <w:r w:rsidR="004D5050">
        <w:t xml:space="preserve"> (excepto la ayuda adaptación loca</w:t>
      </w:r>
      <w:r w:rsidR="00E226DC">
        <w:t xml:space="preserve"> para todos los comercios</w:t>
      </w:r>
      <w:r w:rsidR="004D5050">
        <w:t xml:space="preserve">) </w:t>
      </w:r>
      <w:r w:rsidRPr="008E3E46">
        <w:rPr>
          <w:i/>
          <w:iCs/>
        </w:rPr>
        <w:t>-Real Decreto 463/2020, de 14 de marzo, por el que se declara el estado de alarma para la gestión de la situación de crisis sanitaria, publicada en el BOE nº67 de fecha el 14 de marzo 2020.</w:t>
      </w:r>
    </w:p>
    <w:p w:rsidR="003B2563" w:rsidRDefault="003B2563" w:rsidP="003B2563">
      <w:r>
        <w:t xml:space="preserve">Destinadas </w:t>
      </w:r>
      <w:r w:rsidR="003906DF">
        <w:t>a:</w:t>
      </w:r>
    </w:p>
    <w:p w:rsidR="003906DF" w:rsidRDefault="003906DF" w:rsidP="003906DF">
      <w:pPr>
        <w:pStyle w:val="Prrafodelista"/>
        <w:numPr>
          <w:ilvl w:val="0"/>
          <w:numId w:val="1"/>
        </w:numPr>
      </w:pPr>
      <w:r>
        <w:t>Exención del segundo semestre 2020 de la tasa basura</w:t>
      </w:r>
    </w:p>
    <w:p w:rsidR="003906DF" w:rsidRDefault="003906DF" w:rsidP="003906DF">
      <w:pPr>
        <w:pStyle w:val="Prrafodelista"/>
        <w:numPr>
          <w:ilvl w:val="0"/>
          <w:numId w:val="1"/>
        </w:numPr>
      </w:pPr>
      <w:r>
        <w:t>Exención d</w:t>
      </w:r>
      <w:r w:rsidR="00606E5E">
        <w:t>e la tasa de ocupación de vía pú</w:t>
      </w:r>
      <w:r>
        <w:t>blica para terrazas bares</w:t>
      </w:r>
    </w:p>
    <w:p w:rsidR="003906DF" w:rsidRDefault="003906DF" w:rsidP="003906DF">
      <w:pPr>
        <w:pStyle w:val="Prrafodelista"/>
        <w:numPr>
          <w:ilvl w:val="0"/>
          <w:numId w:val="1"/>
        </w:numPr>
      </w:pPr>
      <w:r>
        <w:t xml:space="preserve">Ayudas de equipamiento adaptación de comercios en cumplimiento de Seguridad Sanitaria </w:t>
      </w:r>
    </w:p>
    <w:p w:rsidR="003906DF" w:rsidRDefault="003906DF" w:rsidP="003906DF">
      <w:pPr>
        <w:pStyle w:val="Prrafodelista"/>
        <w:numPr>
          <w:ilvl w:val="0"/>
          <w:numId w:val="1"/>
        </w:numPr>
      </w:pPr>
      <w:r>
        <w:t xml:space="preserve">Ayuda de alquiler de local </w:t>
      </w:r>
    </w:p>
    <w:p w:rsidR="008E3E46" w:rsidRDefault="008E3E46" w:rsidP="003906DF">
      <w:r>
        <w:t>Documentación:</w:t>
      </w:r>
    </w:p>
    <w:p w:rsidR="008E3E46" w:rsidRDefault="008E3E46" w:rsidP="008E3E46">
      <w:pPr>
        <w:pStyle w:val="Prrafodelista"/>
        <w:numPr>
          <w:ilvl w:val="0"/>
          <w:numId w:val="2"/>
        </w:numPr>
      </w:pPr>
      <w:r>
        <w:t xml:space="preserve">Solicitud por registro de entrada de la ayuda solicitada </w:t>
      </w:r>
      <w:r w:rsidR="009204B3">
        <w:t>(especificar el tipo de ayuda)</w:t>
      </w:r>
    </w:p>
    <w:p w:rsidR="00AB1767" w:rsidRDefault="00AB1767" w:rsidP="008E3E46">
      <w:pPr>
        <w:pStyle w:val="Prrafodelista"/>
        <w:numPr>
          <w:ilvl w:val="0"/>
          <w:numId w:val="2"/>
        </w:numPr>
      </w:pPr>
      <w:r>
        <w:t>Fotocopia DNI de la persona solicitante.</w:t>
      </w:r>
    </w:p>
    <w:p w:rsidR="00AB1767" w:rsidRPr="009204B3" w:rsidRDefault="00AB1767" w:rsidP="008E3E46">
      <w:pPr>
        <w:pStyle w:val="Prrafodelista"/>
        <w:numPr>
          <w:ilvl w:val="0"/>
          <w:numId w:val="2"/>
        </w:numPr>
      </w:pPr>
      <w:r w:rsidRPr="009204B3">
        <w:rPr>
          <w:rFonts w:cs="Arial"/>
          <w:shd w:val="clear" w:color="auto" w:fill="FFFFFF"/>
        </w:rPr>
        <w:t>Documento acreditativo de encontrarse en situación de alta en el Régimen Especial de Trabajadores por Cuenta Propia o Autónomos, en el momento de la convocatoria.</w:t>
      </w:r>
    </w:p>
    <w:p w:rsidR="00AB1767" w:rsidRPr="00366F11" w:rsidRDefault="00E226DC" w:rsidP="008E3E46">
      <w:pPr>
        <w:pStyle w:val="Prrafodelista"/>
        <w:numPr>
          <w:ilvl w:val="0"/>
          <w:numId w:val="2"/>
        </w:numPr>
      </w:pPr>
      <w:r>
        <w:rPr>
          <w:rFonts w:cs="Arial"/>
          <w:shd w:val="clear" w:color="auto" w:fill="FFFFFF"/>
        </w:rPr>
        <w:t xml:space="preserve"> Fotocopia Licencia de actividad/apertura</w:t>
      </w:r>
    </w:p>
    <w:p w:rsidR="00366F11" w:rsidRPr="009204B3" w:rsidRDefault="00366F11" w:rsidP="008E3E46">
      <w:pPr>
        <w:pStyle w:val="Prrafodelista"/>
        <w:numPr>
          <w:ilvl w:val="0"/>
          <w:numId w:val="2"/>
        </w:numPr>
      </w:pPr>
      <w:r>
        <w:rPr>
          <w:rFonts w:cs="Arial"/>
          <w:shd w:val="clear" w:color="auto" w:fill="FFFFFF"/>
        </w:rPr>
        <w:t>Fotocopia solicitud cese de actividad, en el momento de estado de alarma(14 de marzo 2020)</w:t>
      </w:r>
    </w:p>
    <w:p w:rsidR="00AB1767" w:rsidRDefault="00AB1767" w:rsidP="00AB1767">
      <w:pPr>
        <w:pStyle w:val="Prrafodelista"/>
        <w:numPr>
          <w:ilvl w:val="0"/>
          <w:numId w:val="2"/>
        </w:numPr>
      </w:pPr>
      <w:r w:rsidRPr="009204B3">
        <w:rPr>
          <w:rFonts w:cs="Arial"/>
          <w:shd w:val="clear" w:color="auto" w:fill="FFFFFF"/>
        </w:rPr>
        <w:t>Número de cuenta</w:t>
      </w:r>
      <w:r w:rsidR="00A96268">
        <w:rPr>
          <w:rFonts w:cs="Arial"/>
          <w:shd w:val="clear" w:color="auto" w:fill="FFFFFF"/>
        </w:rPr>
        <w:t xml:space="preserve"> bancaria</w:t>
      </w:r>
      <w:r w:rsidRPr="009204B3">
        <w:rPr>
          <w:rFonts w:cs="Arial"/>
          <w:shd w:val="clear" w:color="auto" w:fill="FFFFFF"/>
        </w:rPr>
        <w:t xml:space="preserve"> para</w:t>
      </w:r>
      <w:r w:rsidR="00A96268">
        <w:rPr>
          <w:rFonts w:cs="Arial"/>
          <w:shd w:val="clear" w:color="auto" w:fill="FFFFFF"/>
        </w:rPr>
        <w:t xml:space="preserve"> </w:t>
      </w:r>
      <w:r w:rsidR="009F675A">
        <w:rPr>
          <w:rFonts w:cs="Arial"/>
          <w:shd w:val="clear" w:color="auto" w:fill="FFFFFF"/>
        </w:rPr>
        <w:t xml:space="preserve">el </w:t>
      </w:r>
      <w:r w:rsidR="009F675A" w:rsidRPr="009204B3">
        <w:rPr>
          <w:rFonts w:cs="Arial"/>
          <w:shd w:val="clear" w:color="auto" w:fill="FFFFFF"/>
        </w:rPr>
        <w:t>procedimiento</w:t>
      </w:r>
      <w:r w:rsidR="009F675A">
        <w:rPr>
          <w:rFonts w:cs="Arial"/>
          <w:shd w:val="clear" w:color="auto" w:fill="FFFFFF"/>
        </w:rPr>
        <w:t xml:space="preserve"> de</w:t>
      </w:r>
      <w:r w:rsidRPr="009204B3">
        <w:rPr>
          <w:rFonts w:cs="Arial"/>
          <w:shd w:val="clear" w:color="auto" w:fill="FFFFFF"/>
        </w:rPr>
        <w:t xml:space="preserve"> transferencia </w:t>
      </w:r>
    </w:p>
    <w:p w:rsidR="00AB1767" w:rsidRPr="00AB1767" w:rsidRDefault="004D5050" w:rsidP="00AB1767">
      <w:r>
        <w:t>Adjuntar para</w:t>
      </w:r>
      <w:r w:rsidR="00AB1767">
        <w:t xml:space="preserve"> solicitud ayuda de alquiler: </w:t>
      </w:r>
      <w:r w:rsidR="00AB1767" w:rsidRPr="004D5050">
        <w:rPr>
          <w:i/>
          <w:iCs/>
        </w:rPr>
        <w:t>esta ayuda</w:t>
      </w:r>
      <w:r w:rsidR="009204B3" w:rsidRPr="004D5050">
        <w:rPr>
          <w:i/>
          <w:iCs/>
        </w:rPr>
        <w:t xml:space="preserve"> corresponderá a </w:t>
      </w:r>
      <w:r w:rsidR="00AB1767" w:rsidRPr="004D5050">
        <w:rPr>
          <w:i/>
          <w:iCs/>
        </w:rPr>
        <w:t xml:space="preserve">un solo pago de </w:t>
      </w:r>
      <w:r w:rsidR="009204B3" w:rsidRPr="004D5050">
        <w:rPr>
          <w:i/>
          <w:iCs/>
        </w:rPr>
        <w:t>200€.</w:t>
      </w:r>
    </w:p>
    <w:p w:rsidR="00AB1767" w:rsidRDefault="00AB1767" w:rsidP="00AB1767">
      <w:pPr>
        <w:pStyle w:val="Prrafodelista"/>
        <w:numPr>
          <w:ilvl w:val="0"/>
          <w:numId w:val="2"/>
        </w:numPr>
      </w:pPr>
      <w:r>
        <w:t xml:space="preserve">Fotocopia del contrato de arrendamiento </w:t>
      </w:r>
    </w:p>
    <w:p w:rsidR="009204B3" w:rsidRDefault="00606E5E" w:rsidP="009204B3">
      <w:pPr>
        <w:pStyle w:val="Prrafodelista"/>
        <w:numPr>
          <w:ilvl w:val="0"/>
          <w:numId w:val="2"/>
        </w:numPr>
      </w:pPr>
      <w:r>
        <w:t>Fotocopia del ú</w:t>
      </w:r>
      <w:r w:rsidR="00AB1767">
        <w:t>ltimo recibo de pago de alquiler</w:t>
      </w:r>
    </w:p>
    <w:p w:rsidR="009204B3" w:rsidRDefault="004D5050" w:rsidP="009204B3">
      <w:r>
        <w:t xml:space="preserve"> Adjuntar p</w:t>
      </w:r>
      <w:r w:rsidR="009204B3">
        <w:t>ara solicitar ayuda de Tasa basura:</w:t>
      </w:r>
    </w:p>
    <w:p w:rsidR="009204B3" w:rsidRDefault="009204B3" w:rsidP="009204B3">
      <w:pPr>
        <w:pStyle w:val="Prrafodelista"/>
        <w:numPr>
          <w:ilvl w:val="0"/>
          <w:numId w:val="3"/>
        </w:numPr>
      </w:pPr>
      <w:r>
        <w:t>Fotocopia del primer semestre</w:t>
      </w:r>
      <w:r w:rsidR="006B77CB">
        <w:t xml:space="preserve"> de pago tasa basura</w:t>
      </w:r>
      <w:r>
        <w:t xml:space="preserve"> 2020 </w:t>
      </w:r>
    </w:p>
    <w:p w:rsidR="009204B3" w:rsidRDefault="004D5050" w:rsidP="009204B3">
      <w:r>
        <w:t>Adjuntar para s</w:t>
      </w:r>
      <w:r w:rsidR="009204B3">
        <w:t>o</w:t>
      </w:r>
      <w:r w:rsidR="00606E5E">
        <w:t>licitud de tasa ocupación vía pú</w:t>
      </w:r>
      <w:r w:rsidR="009204B3">
        <w:t>blica terrazas:</w:t>
      </w:r>
    </w:p>
    <w:p w:rsidR="006B77CB" w:rsidRDefault="006B77CB" w:rsidP="00E226DC">
      <w:pPr>
        <w:pStyle w:val="Prrafodelista"/>
        <w:numPr>
          <w:ilvl w:val="0"/>
          <w:numId w:val="3"/>
        </w:numPr>
      </w:pPr>
      <w:r>
        <w:t xml:space="preserve">Fotocopia liquidación pago 2019 </w:t>
      </w:r>
    </w:p>
    <w:p w:rsidR="006B77CB" w:rsidRDefault="006B77CB" w:rsidP="006B77CB">
      <w:r>
        <w:t xml:space="preserve">Solicitudes ayudas de equipamiento adaptación de comercios en cumplimiento de Seguridad Sanitaria: </w:t>
      </w:r>
      <w:proofErr w:type="gramStart"/>
      <w:r>
        <w:t>subvención</w:t>
      </w:r>
      <w:proofErr w:type="gramEnd"/>
      <w:r>
        <w:t xml:space="preserve"> del 50% del gasto / hasta un total de 100€. </w:t>
      </w:r>
    </w:p>
    <w:p w:rsidR="006B77CB" w:rsidRDefault="006B77CB" w:rsidP="006B77CB">
      <w:pPr>
        <w:pStyle w:val="Prrafodelista"/>
        <w:numPr>
          <w:ilvl w:val="0"/>
          <w:numId w:val="3"/>
        </w:numPr>
      </w:pPr>
      <w:r>
        <w:t>Fotocopia facturas de gastos por mamparas protectores, geles, mascarillas, guantes, etc.</w:t>
      </w:r>
    </w:p>
    <w:p w:rsidR="004D5050" w:rsidRPr="009F675A" w:rsidRDefault="006B77CB" w:rsidP="009F675A">
      <w:pPr>
        <w:ind w:left="360"/>
        <w:rPr>
          <w:i/>
          <w:iCs/>
        </w:rPr>
      </w:pPr>
      <w:r w:rsidRPr="00E226DC">
        <w:rPr>
          <w:i/>
          <w:iCs/>
        </w:rPr>
        <w:t xml:space="preserve">A esta ayuda podrán acceder todos los pequeños comercios. </w:t>
      </w:r>
    </w:p>
    <w:p w:rsidR="009F675A" w:rsidRDefault="009F675A" w:rsidP="004D5050"/>
    <w:p w:rsidR="004D5050" w:rsidRPr="003B2563" w:rsidRDefault="00E226DC" w:rsidP="004D5050">
      <w:r>
        <w:t xml:space="preserve">El plazo de solicitud de las </w:t>
      </w:r>
      <w:r w:rsidR="00606E5E">
        <w:t>ayudas será del 8 de junio al 23</w:t>
      </w:r>
      <w:r>
        <w:t xml:space="preserve"> de junio</w:t>
      </w:r>
      <w:r w:rsidR="00606E5E">
        <w:t xml:space="preserve"> de 2020. S</w:t>
      </w:r>
      <w:r>
        <w:t>e p</w:t>
      </w:r>
      <w:r w:rsidR="00606E5E">
        <w:t>odrán realizar a través de la pá</w:t>
      </w:r>
      <w:r>
        <w:t>gina web del ayuntamiento</w:t>
      </w:r>
      <w:r w:rsidR="00606E5E">
        <w:t xml:space="preserve"> (</w:t>
      </w:r>
      <w:hyperlink r:id="rId6" w:history="1">
        <w:r w:rsidR="00606E5E" w:rsidRPr="00277489">
          <w:rPr>
            <w:rStyle w:val="Hipervnculo"/>
          </w:rPr>
          <w:t>www.alfaradelpatriarca.es</w:t>
        </w:r>
      </w:hyperlink>
      <w:r w:rsidR="00606E5E">
        <w:t xml:space="preserve">), entrando en administración electrónica y </w:t>
      </w:r>
      <w:r w:rsidR="00606E5E">
        <w:lastRenderedPageBreak/>
        <w:t>realizando un registro de entrada telemático</w:t>
      </w:r>
      <w:bookmarkStart w:id="0" w:name="_GoBack"/>
      <w:bookmarkEnd w:id="0"/>
      <w:r>
        <w:t xml:space="preserve"> o de forma presencia en cita previa en el departamento de registro de entrada.  </w:t>
      </w:r>
    </w:p>
    <w:sectPr w:rsidR="004D5050" w:rsidRPr="003B2563" w:rsidSect="00E226D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309A4"/>
    <w:multiLevelType w:val="hybridMultilevel"/>
    <w:tmpl w:val="6C5ED5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E6693"/>
    <w:multiLevelType w:val="hybridMultilevel"/>
    <w:tmpl w:val="D6D8AB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C4497"/>
    <w:multiLevelType w:val="hybridMultilevel"/>
    <w:tmpl w:val="A82665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563"/>
    <w:rsid w:val="00276737"/>
    <w:rsid w:val="00366F11"/>
    <w:rsid w:val="003906DF"/>
    <w:rsid w:val="003B2563"/>
    <w:rsid w:val="004D5050"/>
    <w:rsid w:val="00606E5E"/>
    <w:rsid w:val="0062095D"/>
    <w:rsid w:val="006B77CB"/>
    <w:rsid w:val="008E3E46"/>
    <w:rsid w:val="009204B3"/>
    <w:rsid w:val="009F675A"/>
    <w:rsid w:val="00A96268"/>
    <w:rsid w:val="00AB1767"/>
    <w:rsid w:val="00E2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F563D-D4CB-4BAD-957C-0D814D0B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06D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06E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faradelpatriarca.es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Benestar (Marisa Almodovar)</dc:creator>
  <cp:keywords/>
  <dc:description/>
  <cp:lastModifiedBy>biblioteca</cp:lastModifiedBy>
  <cp:revision>2</cp:revision>
  <cp:lastPrinted>2020-05-28T11:15:00Z</cp:lastPrinted>
  <dcterms:created xsi:type="dcterms:W3CDTF">2020-06-04T07:45:00Z</dcterms:created>
  <dcterms:modified xsi:type="dcterms:W3CDTF">2020-06-04T07:45:00Z</dcterms:modified>
</cp:coreProperties>
</file>